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A" w:rsidRPr="00FC1133" w:rsidRDefault="009C7D3C" w:rsidP="00276CCA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C1133">
        <w:rPr>
          <w:rFonts w:ascii="Times New Roman" w:hAnsi="Times New Roman" w:cs="Times New Roman"/>
          <w:color w:val="FF0000"/>
          <w:sz w:val="24"/>
          <w:szCs w:val="24"/>
        </w:rPr>
        <w:t>Информация по учебной дисциплине</w:t>
      </w:r>
      <w:r w:rsidR="00276CCA" w:rsidRPr="00FC11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6D06" w:rsidRPr="00FC1133">
        <w:rPr>
          <w:rFonts w:ascii="Times New Roman" w:hAnsi="Times New Roman" w:cs="Times New Roman"/>
          <w:color w:val="FF0000"/>
          <w:sz w:val="24"/>
          <w:szCs w:val="24"/>
        </w:rPr>
        <w:t>1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5217"/>
      </w:tblGrid>
      <w:tr w:rsidR="001A3CDD" w:rsidRPr="00341211" w:rsidTr="00263F67">
        <w:tc>
          <w:tcPr>
            <w:tcW w:w="4672" w:type="dxa"/>
          </w:tcPr>
          <w:p w:rsidR="00276CCA" w:rsidRPr="00341211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211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217" w:type="dxa"/>
          </w:tcPr>
          <w:p w:rsidR="00276CCA" w:rsidRDefault="00DE7BA3" w:rsidP="00555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компьютерной графики</w:t>
            </w:r>
          </w:p>
          <w:p w:rsidR="00341211" w:rsidRPr="00341211" w:rsidRDefault="00DE7BA3" w:rsidP="00DE7B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(модуль «Специальные художественные дисциплины»)</w:t>
            </w:r>
          </w:p>
        </w:tc>
      </w:tr>
      <w:tr w:rsidR="001A3CDD" w:rsidRPr="00EF0428" w:rsidTr="00263F67">
        <w:tc>
          <w:tcPr>
            <w:tcW w:w="4672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217" w:type="dxa"/>
          </w:tcPr>
          <w:p w:rsidR="00276CCA" w:rsidRPr="00C53FC2" w:rsidRDefault="00DE7BA3" w:rsidP="00DE7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6-05-0116-06</w:t>
            </w:r>
            <w:r w:rsidR="00C53FC2" w:rsidRPr="00C53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Художественное 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Компьютерная графика</w:t>
            </w:r>
          </w:p>
        </w:tc>
      </w:tr>
      <w:tr w:rsidR="001A3CDD" w:rsidRPr="00EF0428" w:rsidTr="00263F67">
        <w:tc>
          <w:tcPr>
            <w:tcW w:w="4672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217" w:type="dxa"/>
          </w:tcPr>
          <w:p w:rsidR="00276CCA" w:rsidRPr="00EF0428" w:rsidRDefault="00B36D06" w:rsidP="00263F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3CDD" w:rsidRPr="00EF0428" w:rsidTr="00263F67">
        <w:tc>
          <w:tcPr>
            <w:tcW w:w="4672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Семестр изучения специальности</w:t>
            </w:r>
          </w:p>
        </w:tc>
        <w:tc>
          <w:tcPr>
            <w:tcW w:w="5217" w:type="dxa"/>
          </w:tcPr>
          <w:p w:rsidR="00276CCA" w:rsidRPr="00EF0428" w:rsidRDefault="00712E65" w:rsidP="00572F8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3CDD" w:rsidRPr="00EF0428" w:rsidTr="00263F67">
        <w:tc>
          <w:tcPr>
            <w:tcW w:w="4672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217" w:type="dxa"/>
          </w:tcPr>
          <w:p w:rsidR="00276CCA" w:rsidRPr="00EF0428" w:rsidRDefault="00DE7BA3" w:rsidP="000C2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272A76" w:rsidRPr="00EF04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17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CDD" w:rsidRPr="00EF0428" w:rsidTr="00263F67">
        <w:tc>
          <w:tcPr>
            <w:tcW w:w="4672" w:type="dxa"/>
          </w:tcPr>
          <w:p w:rsidR="00276CCA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217" w:type="dxa"/>
          </w:tcPr>
          <w:p w:rsidR="005108E2" w:rsidRPr="00EF0428" w:rsidRDefault="001C2B84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D3C" w:rsidRPr="00EF0428" w:rsidTr="00263F67">
        <w:tc>
          <w:tcPr>
            <w:tcW w:w="4672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17" w:type="dxa"/>
          </w:tcPr>
          <w:p w:rsidR="009C7D3C" w:rsidRPr="00EF0428" w:rsidRDefault="001F655A" w:rsidP="002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образовании</w:t>
            </w:r>
          </w:p>
        </w:tc>
      </w:tr>
      <w:tr w:rsidR="009C7D3C" w:rsidRPr="00FC1133" w:rsidTr="00263F67">
        <w:tc>
          <w:tcPr>
            <w:tcW w:w="4672" w:type="dxa"/>
          </w:tcPr>
          <w:p w:rsidR="009C7D3C" w:rsidRPr="00FC1133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13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217" w:type="dxa"/>
          </w:tcPr>
          <w:p w:rsidR="009C7D3C" w:rsidRPr="00FC1133" w:rsidRDefault="00FC1133" w:rsidP="00FC11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C1133">
              <w:rPr>
                <w:rFonts w:ascii="Times New Roman" w:eastAsia="Calibri" w:hAnsi="Times New Roman" w:cs="Times New Roman"/>
              </w:rPr>
              <w:t>Введение в учебную дисциплину «Основы компьютерной графики». Основные понятия векторной графики. Изобразительная, художественно-графическая деятельность в процессе использования современных программных средств растровой графики. Комплексное использование векторной и растровой графики в художественно-графической, изобразительной деятельности.</w:t>
            </w:r>
          </w:p>
        </w:tc>
      </w:tr>
      <w:tr w:rsidR="009C7D3C" w:rsidRPr="00FC1133" w:rsidTr="00263F67">
        <w:tc>
          <w:tcPr>
            <w:tcW w:w="4672" w:type="dxa"/>
          </w:tcPr>
          <w:p w:rsidR="009C7D3C" w:rsidRPr="00FC1133" w:rsidRDefault="009C7D3C" w:rsidP="00A46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13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5217" w:type="dxa"/>
          </w:tcPr>
          <w:p w:rsidR="00FC1133" w:rsidRPr="00FC1133" w:rsidRDefault="00FC1133" w:rsidP="00A461B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C11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FC1133" w:rsidRPr="00FC1133" w:rsidRDefault="00FC1133" w:rsidP="00A461BC">
            <w:pPr>
              <w:numPr>
                <w:ilvl w:val="0"/>
                <w:numId w:val="18"/>
              </w:numPr>
              <w:tabs>
                <w:tab w:val="left" w:pos="581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1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понятия и виды компьютерной графики;</w:t>
            </w:r>
          </w:p>
          <w:p w:rsidR="00FC1133" w:rsidRPr="00FC1133" w:rsidRDefault="00FC1133" w:rsidP="00A461BC">
            <w:pPr>
              <w:numPr>
                <w:ilvl w:val="0"/>
                <w:numId w:val="18"/>
              </w:numPr>
              <w:tabs>
                <w:tab w:val="left" w:pos="581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1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теоретические основы, инструменты и методы векторной, растровой и трехмерной графики;</w:t>
            </w:r>
          </w:p>
          <w:p w:rsidR="00FC1133" w:rsidRPr="00FC1133" w:rsidRDefault="00FC1133" w:rsidP="00A461BC">
            <w:pPr>
              <w:numPr>
                <w:ilvl w:val="0"/>
                <w:numId w:val="18"/>
              </w:numPr>
              <w:tabs>
                <w:tab w:val="left" w:pos="581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1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понятия и методы деловой инженерной графики;</w:t>
            </w:r>
          </w:p>
          <w:p w:rsidR="00FC1133" w:rsidRPr="00FC1133" w:rsidRDefault="00FC1133" w:rsidP="00A461BC">
            <w:pPr>
              <w:numPr>
                <w:ilvl w:val="0"/>
                <w:numId w:val="18"/>
              </w:numPr>
              <w:tabs>
                <w:tab w:val="left" w:pos="581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1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принципы и приемы создания анимации;</w:t>
            </w:r>
          </w:p>
          <w:p w:rsidR="00FC1133" w:rsidRPr="00FC1133" w:rsidRDefault="00FC1133" w:rsidP="00A461BC">
            <w:pPr>
              <w:numPr>
                <w:ilvl w:val="0"/>
                <w:numId w:val="18"/>
              </w:numPr>
              <w:tabs>
                <w:tab w:val="left" w:pos="581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1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системы автоматического проектирования;</w:t>
            </w:r>
          </w:p>
          <w:p w:rsidR="00FC1133" w:rsidRPr="00FC1133" w:rsidRDefault="00FC1133" w:rsidP="00A461BC">
            <w:pPr>
              <w:numPr>
                <w:ilvl w:val="0"/>
                <w:numId w:val="18"/>
              </w:numPr>
              <w:tabs>
                <w:tab w:val="left" w:pos="581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1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инструменты и методы обработки звука и видео;</w:t>
            </w:r>
          </w:p>
          <w:p w:rsidR="00FC1133" w:rsidRPr="00FC1133" w:rsidRDefault="00FC1133" w:rsidP="00A461B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C113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FC1133" w:rsidRPr="00FC1133" w:rsidRDefault="00FC1133" w:rsidP="00A461BC">
            <w:pPr>
              <w:numPr>
                <w:ilvl w:val="0"/>
                <w:numId w:val="19"/>
              </w:numPr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1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решать типовые задачи векторной, растровой, трехмерной</w:t>
            </w:r>
          </w:p>
          <w:p w:rsidR="00FC1133" w:rsidRPr="00FC1133" w:rsidRDefault="00FC1133" w:rsidP="00A461BC">
            <w:pPr>
              <w:numPr>
                <w:ilvl w:val="0"/>
                <w:numId w:val="19"/>
              </w:numPr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1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графики;</w:t>
            </w:r>
          </w:p>
          <w:p w:rsidR="00FC1133" w:rsidRPr="00FC1133" w:rsidRDefault="00FC1133" w:rsidP="00A461BC">
            <w:pPr>
              <w:numPr>
                <w:ilvl w:val="0"/>
                <w:numId w:val="19"/>
              </w:numPr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1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использовать системы автоматического проектирования;</w:t>
            </w:r>
          </w:p>
          <w:p w:rsidR="00FC1133" w:rsidRPr="00FC1133" w:rsidRDefault="00FC1133" w:rsidP="00A461BC">
            <w:pPr>
              <w:numPr>
                <w:ilvl w:val="0"/>
                <w:numId w:val="19"/>
              </w:numPr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1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грамотно подбирать необходимое программное обеспечение для</w:t>
            </w:r>
          </w:p>
          <w:p w:rsidR="00FC1133" w:rsidRPr="00FC1133" w:rsidRDefault="00FC1133" w:rsidP="00A461BC">
            <w:pPr>
              <w:numPr>
                <w:ilvl w:val="0"/>
                <w:numId w:val="19"/>
              </w:numPr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1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решения конкретных задач проектирования;</w:t>
            </w:r>
          </w:p>
          <w:p w:rsidR="00FC1133" w:rsidRPr="00FC1133" w:rsidRDefault="00FC1133" w:rsidP="00A461BC">
            <w:pPr>
              <w:numPr>
                <w:ilvl w:val="0"/>
                <w:numId w:val="19"/>
              </w:numPr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1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проектировать, макетировать, композиционно организовывать</w:t>
            </w:r>
          </w:p>
          <w:p w:rsidR="00FC1133" w:rsidRPr="00FC1133" w:rsidRDefault="00FC1133" w:rsidP="00A461BC">
            <w:pPr>
              <w:numPr>
                <w:ilvl w:val="0"/>
                <w:numId w:val="19"/>
              </w:numPr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1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графические объекты произвольной формы;</w:t>
            </w:r>
          </w:p>
          <w:p w:rsidR="00FC1133" w:rsidRPr="00FC1133" w:rsidRDefault="00FC1133" w:rsidP="00A461BC">
            <w:pPr>
              <w:numPr>
                <w:ilvl w:val="0"/>
                <w:numId w:val="19"/>
              </w:numPr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11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добиваться оптимального решения и художественной выразительности композиций, созданных с помощью программных средств;</w:t>
            </w:r>
          </w:p>
          <w:p w:rsidR="00FC1133" w:rsidRPr="00FC1133" w:rsidRDefault="00FC1133" w:rsidP="00A461B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C11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иметь навык:</w:t>
            </w:r>
          </w:p>
          <w:p w:rsidR="00FC1133" w:rsidRPr="00FC1133" w:rsidRDefault="00FC1133" w:rsidP="00A461BC">
            <w:pPr>
              <w:numPr>
                <w:ilvl w:val="0"/>
                <w:numId w:val="20"/>
              </w:numPr>
              <w:tabs>
                <w:tab w:val="left" w:pos="556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использования программных и аппаратных средств, процессов компьютерной графики;</w:t>
            </w:r>
          </w:p>
          <w:p w:rsidR="00FC1133" w:rsidRPr="00FC1133" w:rsidRDefault="00FC1133" w:rsidP="00A461BC">
            <w:pPr>
              <w:numPr>
                <w:ilvl w:val="0"/>
                <w:numId w:val="20"/>
              </w:numPr>
              <w:tabs>
                <w:tab w:val="left" w:pos="556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применения основного инструментария, методов и средств векторной, растровой и трехмерной графики;</w:t>
            </w:r>
          </w:p>
          <w:p w:rsidR="00FC1133" w:rsidRPr="00FC1133" w:rsidRDefault="00FC1133" w:rsidP="00A461BC">
            <w:pPr>
              <w:numPr>
                <w:ilvl w:val="0"/>
                <w:numId w:val="20"/>
              </w:numPr>
              <w:tabs>
                <w:tab w:val="left" w:pos="556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</w:t>
            </w:r>
            <w:bookmarkStart w:id="0" w:name="_GoBack"/>
            <w:bookmarkEnd w:id="0"/>
            <w:r w:rsidRPr="00FC1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дактирования изображения для подготовки к публикации или печати;</w:t>
            </w:r>
          </w:p>
          <w:p w:rsidR="00FC1133" w:rsidRPr="00FC1133" w:rsidRDefault="00FC1133" w:rsidP="00A461BC">
            <w:pPr>
              <w:numPr>
                <w:ilvl w:val="0"/>
                <w:numId w:val="20"/>
              </w:numPr>
              <w:tabs>
                <w:tab w:val="left" w:pos="556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спецификой и методической последовательности создания анимационного ролика;</w:t>
            </w:r>
          </w:p>
          <w:p w:rsidR="009C7D3C" w:rsidRPr="00A461BC" w:rsidRDefault="00FC1133" w:rsidP="00A461BC">
            <w:pPr>
              <w:numPr>
                <w:ilvl w:val="0"/>
                <w:numId w:val="20"/>
              </w:numPr>
              <w:tabs>
                <w:tab w:val="left" w:pos="556"/>
              </w:tabs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использования приемов и основных закономерностей колористического, композиционного решения задачи изображения.</w:t>
            </w:r>
          </w:p>
        </w:tc>
      </w:tr>
      <w:tr w:rsidR="009C7D3C" w:rsidRPr="00EF0428" w:rsidTr="00263F67">
        <w:tc>
          <w:tcPr>
            <w:tcW w:w="4672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компетенции</w:t>
            </w:r>
          </w:p>
        </w:tc>
        <w:tc>
          <w:tcPr>
            <w:tcW w:w="5217" w:type="dxa"/>
          </w:tcPr>
          <w:p w:rsidR="00BD57D0" w:rsidRPr="00BD57D0" w:rsidRDefault="00F62D9C" w:rsidP="00F62D9C">
            <w:pPr>
              <w:tabs>
                <w:tab w:val="left" w:pos="2513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БПК-1 – </w:t>
            </w:r>
            <w:r w:rsidR="00BD57D0" w:rsidRPr="00BD57D0">
              <w:rPr>
                <w:rFonts w:ascii="Times New Roman" w:eastAsia="Times New Roman" w:hAnsi="Times New Roman" w:cs="Times New Roman"/>
                <w:color w:val="000000"/>
              </w:rPr>
              <w:t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деятельности;</w:t>
            </w:r>
          </w:p>
          <w:p w:rsidR="009C7D3C" w:rsidRPr="00BD57D0" w:rsidRDefault="00F62D9C" w:rsidP="00F62D9C">
            <w:pPr>
              <w:tabs>
                <w:tab w:val="left" w:pos="2513"/>
                <w:tab w:val="left" w:pos="949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БПК-10 – </w:t>
            </w:r>
            <w:r w:rsidR="00BD57D0" w:rsidRPr="00BD57D0">
              <w:rPr>
                <w:rFonts w:ascii="Times New Roman" w:eastAsia="Times New Roman" w:hAnsi="Times New Roman" w:cs="Times New Roman"/>
                <w:color w:val="000000"/>
              </w:rPr>
              <w:t>Проектировать художественно-творческий процесс обучения с учетом индивидуально-психологических особенностей учащихся различных возрастных групп и специфики образовательной области «Изобразительное искусство».</w:t>
            </w:r>
          </w:p>
        </w:tc>
      </w:tr>
      <w:tr w:rsidR="009C7D3C" w:rsidRPr="00EF0428" w:rsidTr="00263F67">
        <w:tc>
          <w:tcPr>
            <w:tcW w:w="4672" w:type="dxa"/>
          </w:tcPr>
          <w:p w:rsidR="009C7D3C" w:rsidRPr="00EF0428" w:rsidRDefault="009C7D3C" w:rsidP="00263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8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17" w:type="dxa"/>
          </w:tcPr>
          <w:p w:rsidR="001825C2" w:rsidRPr="00EF0428" w:rsidRDefault="00DE7BA3" w:rsidP="0071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B7100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</w:tr>
    </w:tbl>
    <w:p w:rsidR="00276CCA" w:rsidRDefault="00276CCA" w:rsidP="002D1638">
      <w:pPr>
        <w:rPr>
          <w:rFonts w:ascii="Times New Roman" w:hAnsi="Times New Roman" w:cs="Times New Roman"/>
          <w:b/>
          <w:sz w:val="28"/>
          <w:szCs w:val="28"/>
        </w:rPr>
      </w:pPr>
    </w:p>
    <w:p w:rsidR="004D4B20" w:rsidRDefault="004D4B20" w:rsidP="004D4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4D4B20" w:rsidRDefault="004D4B20" w:rsidP="004D4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B20" w:rsidRPr="004D4B20" w:rsidRDefault="004D4B20" w:rsidP="004D4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4D4B20" w:rsidRPr="004D4B20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086C"/>
    <w:multiLevelType w:val="hybridMultilevel"/>
    <w:tmpl w:val="8012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746BE"/>
    <w:multiLevelType w:val="hybridMultilevel"/>
    <w:tmpl w:val="C36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15245"/>
    <w:multiLevelType w:val="hybridMultilevel"/>
    <w:tmpl w:val="AD1A5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BE7195"/>
    <w:multiLevelType w:val="hybridMultilevel"/>
    <w:tmpl w:val="69D6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E7A97"/>
    <w:multiLevelType w:val="multilevel"/>
    <w:tmpl w:val="9D58A0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Zero"/>
      <w:lvlText w:val="%1.%2.%3.%4."/>
      <w:lvlJc w:val="left"/>
      <w:pPr>
        <w:ind w:left="3207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auto"/>
      </w:rPr>
    </w:lvl>
  </w:abstractNum>
  <w:abstractNum w:abstractNumId="6" w15:restartNumberingAfterBreak="0">
    <w:nsid w:val="33F62973"/>
    <w:multiLevelType w:val="hybridMultilevel"/>
    <w:tmpl w:val="A6B27198"/>
    <w:lvl w:ilvl="0" w:tplc="7FCAD7D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Math1" w:hAnsi="Math1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E5D0E"/>
    <w:multiLevelType w:val="hybridMultilevel"/>
    <w:tmpl w:val="CE1CA682"/>
    <w:lvl w:ilvl="0" w:tplc="F5A8C9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900514"/>
    <w:multiLevelType w:val="hybridMultilevel"/>
    <w:tmpl w:val="F056DDAC"/>
    <w:lvl w:ilvl="0" w:tplc="57108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B06D1F"/>
    <w:multiLevelType w:val="hybridMultilevel"/>
    <w:tmpl w:val="40903CC4"/>
    <w:lvl w:ilvl="0" w:tplc="57108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B9A0AE5"/>
    <w:multiLevelType w:val="hybridMultilevel"/>
    <w:tmpl w:val="3DA8AEE6"/>
    <w:lvl w:ilvl="0" w:tplc="57108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F65AF6"/>
    <w:multiLevelType w:val="hybridMultilevel"/>
    <w:tmpl w:val="C204A69A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84C32"/>
    <w:multiLevelType w:val="hybridMultilevel"/>
    <w:tmpl w:val="B6069E06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32FF2"/>
    <w:multiLevelType w:val="hybridMultilevel"/>
    <w:tmpl w:val="2154F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C508D"/>
    <w:multiLevelType w:val="hybridMultilevel"/>
    <w:tmpl w:val="A404BE38"/>
    <w:lvl w:ilvl="0" w:tplc="665E9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A6AC8"/>
    <w:multiLevelType w:val="hybridMultilevel"/>
    <w:tmpl w:val="A23679E6"/>
    <w:lvl w:ilvl="0" w:tplc="0C72E28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DBE5DB5"/>
    <w:multiLevelType w:val="hybridMultilevel"/>
    <w:tmpl w:val="57ACC166"/>
    <w:lvl w:ilvl="0" w:tplc="5710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9178D"/>
    <w:multiLevelType w:val="hybridMultilevel"/>
    <w:tmpl w:val="46F0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3"/>
  </w:num>
  <w:num w:numId="5">
    <w:abstractNumId w:val="15"/>
  </w:num>
  <w:num w:numId="6">
    <w:abstractNumId w:val="4"/>
  </w:num>
  <w:num w:numId="7">
    <w:abstractNumId w:val="1"/>
  </w:num>
  <w:num w:numId="8">
    <w:abstractNumId w:val="6"/>
  </w:num>
  <w:num w:numId="9">
    <w:abstractNumId w:val="16"/>
  </w:num>
  <w:num w:numId="10">
    <w:abstractNumId w:val="7"/>
  </w:num>
  <w:num w:numId="11">
    <w:abstractNumId w:val="5"/>
  </w:num>
  <w:num w:numId="12">
    <w:abstractNumId w:val="18"/>
  </w:num>
  <w:num w:numId="13">
    <w:abstractNumId w:val="14"/>
  </w:num>
  <w:num w:numId="14">
    <w:abstractNumId w:val="0"/>
  </w:num>
  <w:num w:numId="15">
    <w:abstractNumId w:val="13"/>
  </w:num>
  <w:num w:numId="16">
    <w:abstractNumId w:val="17"/>
  </w:num>
  <w:num w:numId="17">
    <w:abstractNumId w:val="12"/>
  </w:num>
  <w:num w:numId="18">
    <w:abstractNumId w:val="9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37"/>
    <w:rsid w:val="00006881"/>
    <w:rsid w:val="00014786"/>
    <w:rsid w:val="000174AB"/>
    <w:rsid w:val="0002725F"/>
    <w:rsid w:val="00047EC1"/>
    <w:rsid w:val="00053C97"/>
    <w:rsid w:val="00083C35"/>
    <w:rsid w:val="000900A5"/>
    <w:rsid w:val="000B1A00"/>
    <w:rsid w:val="000B2778"/>
    <w:rsid w:val="000B530F"/>
    <w:rsid w:val="000B556F"/>
    <w:rsid w:val="000C2137"/>
    <w:rsid w:val="000D6014"/>
    <w:rsid w:val="000E154C"/>
    <w:rsid w:val="00105D69"/>
    <w:rsid w:val="0013156D"/>
    <w:rsid w:val="0013433D"/>
    <w:rsid w:val="00135BD7"/>
    <w:rsid w:val="00155142"/>
    <w:rsid w:val="001706D2"/>
    <w:rsid w:val="001774B1"/>
    <w:rsid w:val="001825C2"/>
    <w:rsid w:val="001A14FB"/>
    <w:rsid w:val="001A3CDD"/>
    <w:rsid w:val="001A469A"/>
    <w:rsid w:val="001A6E6A"/>
    <w:rsid w:val="001B0DAE"/>
    <w:rsid w:val="001C2B84"/>
    <w:rsid w:val="001F273E"/>
    <w:rsid w:val="001F512F"/>
    <w:rsid w:val="001F6092"/>
    <w:rsid w:val="001F655A"/>
    <w:rsid w:val="00221E46"/>
    <w:rsid w:val="00230DE0"/>
    <w:rsid w:val="00242466"/>
    <w:rsid w:val="00245FA4"/>
    <w:rsid w:val="00252A79"/>
    <w:rsid w:val="00263F67"/>
    <w:rsid w:val="00272A76"/>
    <w:rsid w:val="00276CCA"/>
    <w:rsid w:val="002D1638"/>
    <w:rsid w:val="002E0515"/>
    <w:rsid w:val="002E2DC8"/>
    <w:rsid w:val="002F7B6A"/>
    <w:rsid w:val="003016B7"/>
    <w:rsid w:val="00305DF5"/>
    <w:rsid w:val="00305EE5"/>
    <w:rsid w:val="00306294"/>
    <w:rsid w:val="00306E02"/>
    <w:rsid w:val="00323890"/>
    <w:rsid w:val="00333620"/>
    <w:rsid w:val="00341211"/>
    <w:rsid w:val="0034315C"/>
    <w:rsid w:val="00345FE2"/>
    <w:rsid w:val="00350D50"/>
    <w:rsid w:val="00376972"/>
    <w:rsid w:val="00392E85"/>
    <w:rsid w:val="003B2E91"/>
    <w:rsid w:val="003B56F0"/>
    <w:rsid w:val="003B5966"/>
    <w:rsid w:val="003C51B8"/>
    <w:rsid w:val="003E53DA"/>
    <w:rsid w:val="003F450F"/>
    <w:rsid w:val="003F473A"/>
    <w:rsid w:val="003F541F"/>
    <w:rsid w:val="003F5BC4"/>
    <w:rsid w:val="00404D9A"/>
    <w:rsid w:val="00426D20"/>
    <w:rsid w:val="0045468A"/>
    <w:rsid w:val="004557FA"/>
    <w:rsid w:val="00456125"/>
    <w:rsid w:val="004655E3"/>
    <w:rsid w:val="00467AA6"/>
    <w:rsid w:val="00484465"/>
    <w:rsid w:val="00492C23"/>
    <w:rsid w:val="0049611D"/>
    <w:rsid w:val="004A079A"/>
    <w:rsid w:val="004A4522"/>
    <w:rsid w:val="004B0561"/>
    <w:rsid w:val="004B0718"/>
    <w:rsid w:val="004B19B7"/>
    <w:rsid w:val="004D4B20"/>
    <w:rsid w:val="004E6E38"/>
    <w:rsid w:val="004F074F"/>
    <w:rsid w:val="00501AB5"/>
    <w:rsid w:val="005108E2"/>
    <w:rsid w:val="00525A01"/>
    <w:rsid w:val="00546E14"/>
    <w:rsid w:val="0054798D"/>
    <w:rsid w:val="005524FA"/>
    <w:rsid w:val="00555DFF"/>
    <w:rsid w:val="00561D69"/>
    <w:rsid w:val="005635DB"/>
    <w:rsid w:val="00572F85"/>
    <w:rsid w:val="00576C67"/>
    <w:rsid w:val="00577B47"/>
    <w:rsid w:val="005A66E2"/>
    <w:rsid w:val="005D6761"/>
    <w:rsid w:val="005E222F"/>
    <w:rsid w:val="005F50D6"/>
    <w:rsid w:val="005F6001"/>
    <w:rsid w:val="00612437"/>
    <w:rsid w:val="00613100"/>
    <w:rsid w:val="00614ADC"/>
    <w:rsid w:val="00614B39"/>
    <w:rsid w:val="00614F77"/>
    <w:rsid w:val="00623FD9"/>
    <w:rsid w:val="00625592"/>
    <w:rsid w:val="00627D90"/>
    <w:rsid w:val="0063286A"/>
    <w:rsid w:val="0064045F"/>
    <w:rsid w:val="00670DB4"/>
    <w:rsid w:val="00685AD4"/>
    <w:rsid w:val="006A24A9"/>
    <w:rsid w:val="006B0080"/>
    <w:rsid w:val="006B46FB"/>
    <w:rsid w:val="006B4E40"/>
    <w:rsid w:val="006D1D1C"/>
    <w:rsid w:val="006D6DC1"/>
    <w:rsid w:val="006E2E3D"/>
    <w:rsid w:val="006F326E"/>
    <w:rsid w:val="006F7435"/>
    <w:rsid w:val="007006BE"/>
    <w:rsid w:val="00701993"/>
    <w:rsid w:val="00712E65"/>
    <w:rsid w:val="007201F9"/>
    <w:rsid w:val="0072091A"/>
    <w:rsid w:val="007259D9"/>
    <w:rsid w:val="007564B9"/>
    <w:rsid w:val="007600EB"/>
    <w:rsid w:val="00770AE2"/>
    <w:rsid w:val="0077164D"/>
    <w:rsid w:val="00781FDC"/>
    <w:rsid w:val="007B339E"/>
    <w:rsid w:val="007B7100"/>
    <w:rsid w:val="007B7E1D"/>
    <w:rsid w:val="007E001F"/>
    <w:rsid w:val="007F385A"/>
    <w:rsid w:val="00802E56"/>
    <w:rsid w:val="00842DBD"/>
    <w:rsid w:val="00843892"/>
    <w:rsid w:val="0084556F"/>
    <w:rsid w:val="00847382"/>
    <w:rsid w:val="0085312F"/>
    <w:rsid w:val="00854984"/>
    <w:rsid w:val="00857240"/>
    <w:rsid w:val="00863AA3"/>
    <w:rsid w:val="00877649"/>
    <w:rsid w:val="008971A5"/>
    <w:rsid w:val="008E01BC"/>
    <w:rsid w:val="009048CF"/>
    <w:rsid w:val="009175D3"/>
    <w:rsid w:val="00920EB1"/>
    <w:rsid w:val="00921B85"/>
    <w:rsid w:val="00931F92"/>
    <w:rsid w:val="0093363A"/>
    <w:rsid w:val="00944E9F"/>
    <w:rsid w:val="0098543F"/>
    <w:rsid w:val="00985A7D"/>
    <w:rsid w:val="00995C7B"/>
    <w:rsid w:val="009A3DC2"/>
    <w:rsid w:val="009C1AD5"/>
    <w:rsid w:val="009C7D3C"/>
    <w:rsid w:val="009D1512"/>
    <w:rsid w:val="009D35BD"/>
    <w:rsid w:val="009D3C63"/>
    <w:rsid w:val="00A17537"/>
    <w:rsid w:val="00A23AA6"/>
    <w:rsid w:val="00A24A33"/>
    <w:rsid w:val="00A461BC"/>
    <w:rsid w:val="00A47F59"/>
    <w:rsid w:val="00A50E4F"/>
    <w:rsid w:val="00A77D0B"/>
    <w:rsid w:val="00A936A1"/>
    <w:rsid w:val="00A94824"/>
    <w:rsid w:val="00A96564"/>
    <w:rsid w:val="00AA54F9"/>
    <w:rsid w:val="00AA59BB"/>
    <w:rsid w:val="00AD7FA9"/>
    <w:rsid w:val="00AE79A1"/>
    <w:rsid w:val="00B15E13"/>
    <w:rsid w:val="00B21139"/>
    <w:rsid w:val="00B36D06"/>
    <w:rsid w:val="00B51B05"/>
    <w:rsid w:val="00B530F9"/>
    <w:rsid w:val="00B56064"/>
    <w:rsid w:val="00B72A24"/>
    <w:rsid w:val="00B80D2D"/>
    <w:rsid w:val="00B84B6A"/>
    <w:rsid w:val="00BC1DC4"/>
    <w:rsid w:val="00BC610F"/>
    <w:rsid w:val="00BD57D0"/>
    <w:rsid w:val="00BD6FF2"/>
    <w:rsid w:val="00BE125A"/>
    <w:rsid w:val="00BE6AB7"/>
    <w:rsid w:val="00BF271E"/>
    <w:rsid w:val="00BF4C3D"/>
    <w:rsid w:val="00C0116A"/>
    <w:rsid w:val="00C17998"/>
    <w:rsid w:val="00C17C97"/>
    <w:rsid w:val="00C226FE"/>
    <w:rsid w:val="00C24AAC"/>
    <w:rsid w:val="00C53FC2"/>
    <w:rsid w:val="00C66763"/>
    <w:rsid w:val="00CB5B58"/>
    <w:rsid w:val="00CC05D3"/>
    <w:rsid w:val="00CC24F8"/>
    <w:rsid w:val="00CC258D"/>
    <w:rsid w:val="00CD5FF6"/>
    <w:rsid w:val="00CE1198"/>
    <w:rsid w:val="00CE3BE6"/>
    <w:rsid w:val="00D034F0"/>
    <w:rsid w:val="00D27E81"/>
    <w:rsid w:val="00D31051"/>
    <w:rsid w:val="00D657C6"/>
    <w:rsid w:val="00D8465E"/>
    <w:rsid w:val="00D97A61"/>
    <w:rsid w:val="00DC3E58"/>
    <w:rsid w:val="00DC44DF"/>
    <w:rsid w:val="00DE182D"/>
    <w:rsid w:val="00DE5176"/>
    <w:rsid w:val="00DE7BA3"/>
    <w:rsid w:val="00E107FA"/>
    <w:rsid w:val="00E10B37"/>
    <w:rsid w:val="00E131A8"/>
    <w:rsid w:val="00E13286"/>
    <w:rsid w:val="00E20729"/>
    <w:rsid w:val="00E20D68"/>
    <w:rsid w:val="00E470D1"/>
    <w:rsid w:val="00E470E2"/>
    <w:rsid w:val="00E800B0"/>
    <w:rsid w:val="00EB7E09"/>
    <w:rsid w:val="00ED0C80"/>
    <w:rsid w:val="00ED7E13"/>
    <w:rsid w:val="00EE3DCA"/>
    <w:rsid w:val="00EF0428"/>
    <w:rsid w:val="00EF73A9"/>
    <w:rsid w:val="00F02266"/>
    <w:rsid w:val="00F22F7D"/>
    <w:rsid w:val="00F30B8A"/>
    <w:rsid w:val="00F35F9E"/>
    <w:rsid w:val="00F465A4"/>
    <w:rsid w:val="00F62D9C"/>
    <w:rsid w:val="00F8074E"/>
    <w:rsid w:val="00F9350A"/>
    <w:rsid w:val="00F97ED6"/>
    <w:rsid w:val="00FA2734"/>
    <w:rsid w:val="00FA456C"/>
    <w:rsid w:val="00FA6023"/>
    <w:rsid w:val="00FA7E18"/>
    <w:rsid w:val="00FC0C57"/>
    <w:rsid w:val="00FC1133"/>
    <w:rsid w:val="00FE3F1A"/>
    <w:rsid w:val="00FF1214"/>
    <w:rsid w:val="00FF25A7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766D"/>
  <w15:docId w15:val="{DD676CD8-F27F-40EC-B66E-CAB789C1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AC"/>
  </w:style>
  <w:style w:type="paragraph" w:styleId="2">
    <w:name w:val="heading 2"/>
    <w:basedOn w:val="a"/>
    <w:next w:val="a"/>
    <w:link w:val="20"/>
    <w:qFormat/>
    <w:rsid w:val="00496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a0"/>
    <w:rsid w:val="00A17537"/>
  </w:style>
  <w:style w:type="character" w:customStyle="1" w:styleId="20">
    <w:name w:val="Заголовок 2 Знак"/>
    <w:basedOn w:val="a0"/>
    <w:link w:val="2"/>
    <w:rsid w:val="00496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8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0">
    <w:name w:val="Заголовок №4"/>
    <w:rsid w:val="00263F67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/>
    </w:rPr>
  </w:style>
  <w:style w:type="paragraph" w:customStyle="1" w:styleId="a8">
    <w:name w:val="мой"/>
    <w:basedOn w:val="a"/>
    <w:rsid w:val="007201F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9">
    <w:name w:val="Strong"/>
    <w:uiPriority w:val="22"/>
    <w:qFormat/>
    <w:rsid w:val="00842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2F4AD-F91C-4765-80EE-7CC70BE7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85</cp:revision>
  <dcterms:created xsi:type="dcterms:W3CDTF">2022-09-22T16:18:00Z</dcterms:created>
  <dcterms:modified xsi:type="dcterms:W3CDTF">2024-12-13T07:57:00Z</dcterms:modified>
</cp:coreProperties>
</file>